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445C" w14:textId="77777777" w:rsidR="00F13EBC" w:rsidRPr="00771697" w:rsidRDefault="00F13EBC" w:rsidP="00F13EBC">
      <w:pPr>
        <w:ind w:left="720" w:firstLine="720"/>
        <w:rPr>
          <w:b/>
          <w:bCs/>
          <w:lang w:val="en-US"/>
        </w:rPr>
      </w:pPr>
      <w:r w:rsidRPr="00771697">
        <w:rPr>
          <w:b/>
          <w:bCs/>
          <w:lang w:val="en-US"/>
        </w:rPr>
        <w:t xml:space="preserve">Solihull Care Housing Association Limited </w:t>
      </w:r>
    </w:p>
    <w:p w14:paraId="30635623" w14:textId="6C2EC5DD" w:rsidR="00F13EBC" w:rsidRPr="00771697" w:rsidRDefault="00F13EBC" w:rsidP="00F13EBC">
      <w:pPr>
        <w:ind w:left="720" w:firstLine="720"/>
        <w:rPr>
          <w:b/>
          <w:bCs/>
          <w:u w:val="single"/>
          <w:lang w:val="en-US"/>
        </w:rPr>
      </w:pPr>
      <w:r w:rsidRPr="00771697">
        <w:rPr>
          <w:b/>
          <w:bCs/>
          <w:u w:val="single"/>
          <w:lang w:val="en-US"/>
        </w:rPr>
        <w:t xml:space="preserve">Rents &amp; Service Charges at </w:t>
      </w:r>
      <w:r>
        <w:rPr>
          <w:b/>
          <w:bCs/>
          <w:u w:val="single"/>
          <w:lang w:val="en-US"/>
        </w:rPr>
        <w:t>Trinity</w:t>
      </w:r>
      <w:r w:rsidRPr="00771697">
        <w:rPr>
          <w:b/>
          <w:bCs/>
          <w:u w:val="single"/>
          <w:lang w:val="en-US"/>
        </w:rPr>
        <w:t xml:space="preserve"> </w:t>
      </w:r>
      <w:r w:rsidR="000B4182">
        <w:rPr>
          <w:b/>
          <w:bCs/>
          <w:u w:val="single"/>
          <w:lang w:val="en-US"/>
        </w:rPr>
        <w:t>Apartments</w:t>
      </w:r>
    </w:p>
    <w:p w14:paraId="6DEC58F3" w14:textId="77777777" w:rsidR="00F13EBC" w:rsidRPr="00771697" w:rsidRDefault="00F13EBC" w:rsidP="00F13EBC">
      <w:pPr>
        <w:ind w:left="1440" w:firstLine="720"/>
        <w:rPr>
          <w:b/>
          <w:bCs/>
          <w:u w:val="single"/>
          <w:lang w:val="en-US"/>
        </w:rPr>
      </w:pPr>
      <w:r w:rsidRPr="00771697">
        <w:rPr>
          <w:b/>
          <w:bCs/>
          <w:u w:val="single"/>
          <w:lang w:val="en-US"/>
        </w:rPr>
        <w:t>(From April 2026 to March 2027)</w:t>
      </w:r>
    </w:p>
    <w:p w14:paraId="1F1D531F" w14:textId="1AE3C842" w:rsidR="00F13EBC" w:rsidRPr="00F13EBC" w:rsidRDefault="00F13EBC" w:rsidP="00F13EBC">
      <w:pPr>
        <w:spacing w:after="0"/>
        <w:rPr>
          <w:b/>
          <w:bCs/>
          <w:u w:val="single"/>
          <w:lang w:val="en-US"/>
        </w:rPr>
      </w:pPr>
      <w:r w:rsidRPr="00F13EBC">
        <w:rPr>
          <w:b/>
          <w:bCs/>
          <w:u w:val="single"/>
          <w:lang w:val="en-US"/>
        </w:rPr>
        <w:t>Cost for 1 Bedroom Flat £3</w:t>
      </w:r>
      <w:r>
        <w:rPr>
          <w:b/>
          <w:bCs/>
          <w:u w:val="single"/>
          <w:lang w:val="en-US"/>
        </w:rPr>
        <w:t>97.16</w:t>
      </w:r>
      <w:r w:rsidRPr="00F13EBC">
        <w:rPr>
          <w:b/>
          <w:bCs/>
          <w:u w:val="single"/>
          <w:lang w:val="en-US"/>
        </w:rPr>
        <w:t xml:space="preserve"> per week</w:t>
      </w:r>
    </w:p>
    <w:p w14:paraId="430A9504" w14:textId="77777777" w:rsidR="00F13EBC" w:rsidRDefault="00F13EBC" w:rsidP="00F13EBC">
      <w:pPr>
        <w:spacing w:after="0"/>
        <w:rPr>
          <w:lang w:val="en-US"/>
        </w:rPr>
      </w:pPr>
      <w:r>
        <w:rPr>
          <w:lang w:val="en-US"/>
        </w:rPr>
        <w:t>(Housing Benefit usually covers the rental element and eligible costs if you qualify to receive it)</w:t>
      </w:r>
    </w:p>
    <w:p w14:paraId="0803A29B" w14:textId="77777777" w:rsidR="00F13EBC" w:rsidRPr="00771697" w:rsidRDefault="00F13EBC" w:rsidP="00F13EBC">
      <w:pPr>
        <w:rPr>
          <w:b/>
          <w:bCs/>
          <w:lang w:val="en-US"/>
        </w:rPr>
      </w:pPr>
      <w:r w:rsidRPr="00771697">
        <w:rPr>
          <w:b/>
          <w:bCs/>
          <w:lang w:val="en-US"/>
        </w:rPr>
        <w:t>Breakdown</w:t>
      </w:r>
    </w:p>
    <w:p w14:paraId="0E81DA38" w14:textId="12BE59B2" w:rsidR="00F13EBC" w:rsidRDefault="00F13EBC" w:rsidP="00F13EBC">
      <w:pPr>
        <w:spacing w:after="0"/>
        <w:rPr>
          <w:lang w:val="en-US"/>
        </w:rPr>
      </w:pPr>
      <w:r>
        <w:rPr>
          <w:lang w:val="en-US"/>
        </w:rPr>
        <w:t>Rent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£158.75 (eligible for housing benefit)</w:t>
      </w:r>
    </w:p>
    <w:p w14:paraId="269D5BE1" w14:textId="48C82CBC" w:rsidR="00F13EBC" w:rsidRDefault="00F13EBC" w:rsidP="00F13EBC">
      <w:pPr>
        <w:spacing w:after="0"/>
        <w:rPr>
          <w:lang w:val="en-US"/>
        </w:rPr>
      </w:pPr>
      <w:r>
        <w:rPr>
          <w:lang w:val="en-US"/>
        </w:rPr>
        <w:t xml:space="preserve">Service Charge </w:t>
      </w:r>
      <w:r>
        <w:rPr>
          <w:lang w:val="en-US"/>
        </w:rPr>
        <w:tab/>
        <w:t>£189.55(eligible for housing benefit)</w:t>
      </w:r>
    </w:p>
    <w:p w14:paraId="7DDA8FCA" w14:textId="4AFE391F" w:rsidR="00F13EBC" w:rsidRDefault="00F13EBC" w:rsidP="00F13EBC">
      <w:pPr>
        <w:spacing w:after="0"/>
        <w:rPr>
          <w:lang w:val="en-US"/>
        </w:rPr>
      </w:pPr>
      <w:r>
        <w:rPr>
          <w:lang w:val="en-US"/>
        </w:rPr>
        <w:t xml:space="preserve">Water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£5.67(ineligible for housing benefit)</w:t>
      </w:r>
    </w:p>
    <w:p w14:paraId="44CB3C68" w14:textId="409D40EE" w:rsidR="00F13EBC" w:rsidRDefault="00F13EBC" w:rsidP="00F13EBC">
      <w:pPr>
        <w:spacing w:after="0"/>
        <w:rPr>
          <w:lang w:val="en-US"/>
        </w:rPr>
      </w:pPr>
      <w:r>
        <w:rPr>
          <w:lang w:val="en-US"/>
        </w:rPr>
        <w:t xml:space="preserve">Heating </w:t>
      </w:r>
      <w:r>
        <w:rPr>
          <w:lang w:val="en-US"/>
        </w:rPr>
        <w:tab/>
      </w:r>
      <w:r>
        <w:rPr>
          <w:lang w:val="en-US"/>
        </w:rPr>
        <w:tab/>
        <w:t>£16.71(ineligible for housing benefit)</w:t>
      </w:r>
    </w:p>
    <w:p w14:paraId="43D93DB8" w14:textId="1806A783" w:rsidR="00F13EBC" w:rsidRDefault="00F13EBC" w:rsidP="00F13EBC">
      <w:pPr>
        <w:spacing w:after="0"/>
        <w:rPr>
          <w:lang w:val="en-US"/>
        </w:rPr>
      </w:pPr>
      <w:r>
        <w:rPr>
          <w:lang w:val="en-US"/>
        </w:rPr>
        <w:t xml:space="preserve">Meal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£26.48(ineligible for housing benefit)</w:t>
      </w:r>
    </w:p>
    <w:p w14:paraId="002190D1" w14:textId="77777777" w:rsidR="00F13EBC" w:rsidRDefault="00F13EBC" w:rsidP="00F13EBC">
      <w:pPr>
        <w:spacing w:after="0"/>
        <w:rPr>
          <w:lang w:val="en-US"/>
        </w:rPr>
      </w:pPr>
    </w:p>
    <w:p w14:paraId="22BD54A8" w14:textId="54867703" w:rsidR="00F13EBC" w:rsidRPr="00771697" w:rsidRDefault="00F13EBC" w:rsidP="00F13EBC">
      <w:pPr>
        <w:rPr>
          <w:b/>
          <w:bCs/>
          <w:lang w:val="en-US"/>
        </w:rPr>
      </w:pPr>
      <w:r w:rsidRPr="00771697">
        <w:rPr>
          <w:b/>
          <w:bCs/>
          <w:lang w:val="en-US"/>
        </w:rPr>
        <w:t xml:space="preserve">Four weeks in advance </w:t>
      </w:r>
      <w:r>
        <w:rPr>
          <w:b/>
          <w:bCs/>
          <w:lang w:val="en-US"/>
        </w:rPr>
        <w:t xml:space="preserve"> </w:t>
      </w:r>
      <w:r w:rsidRPr="00771697">
        <w:rPr>
          <w:b/>
          <w:bCs/>
          <w:lang w:val="en-US"/>
        </w:rPr>
        <w:t xml:space="preserve"> 4 x£3</w:t>
      </w:r>
      <w:r w:rsidR="005306FC">
        <w:rPr>
          <w:b/>
          <w:bCs/>
          <w:lang w:val="en-US"/>
        </w:rPr>
        <w:t>97.16</w:t>
      </w:r>
      <w:r w:rsidRPr="00771697">
        <w:rPr>
          <w:b/>
          <w:bCs/>
          <w:lang w:val="en-US"/>
        </w:rPr>
        <w:t xml:space="preserve"> = £15</w:t>
      </w:r>
      <w:r>
        <w:rPr>
          <w:b/>
          <w:bCs/>
          <w:lang w:val="en-US"/>
        </w:rPr>
        <w:t>88.64</w:t>
      </w:r>
    </w:p>
    <w:p w14:paraId="54656362" w14:textId="33F7FBE6" w:rsidR="00F13EBC" w:rsidRPr="00F13EBC" w:rsidRDefault="00F13EBC" w:rsidP="00F13EBC">
      <w:pPr>
        <w:spacing w:after="0"/>
        <w:rPr>
          <w:b/>
          <w:bCs/>
          <w:u w:val="single"/>
          <w:lang w:val="en-US"/>
        </w:rPr>
      </w:pPr>
      <w:r w:rsidRPr="00F13EBC">
        <w:rPr>
          <w:b/>
          <w:bCs/>
          <w:u w:val="single"/>
          <w:lang w:val="en-US"/>
        </w:rPr>
        <w:t>Cost for 2 Bedroom Flat   £</w:t>
      </w:r>
      <w:r>
        <w:rPr>
          <w:b/>
          <w:bCs/>
          <w:u w:val="single"/>
          <w:lang w:val="en-US"/>
        </w:rPr>
        <w:t>401.08</w:t>
      </w:r>
      <w:r w:rsidRPr="00F13EBC">
        <w:rPr>
          <w:b/>
          <w:bCs/>
          <w:u w:val="single"/>
          <w:lang w:val="en-US"/>
        </w:rPr>
        <w:t xml:space="preserve"> per week</w:t>
      </w:r>
    </w:p>
    <w:p w14:paraId="50A29139" w14:textId="77777777" w:rsidR="00F13EBC" w:rsidRDefault="00F13EBC" w:rsidP="00F13EBC">
      <w:pPr>
        <w:spacing w:after="0"/>
        <w:rPr>
          <w:lang w:val="en-US"/>
        </w:rPr>
      </w:pPr>
      <w:r>
        <w:rPr>
          <w:lang w:val="en-US"/>
        </w:rPr>
        <w:t>(Housing Benefit usually covers the rental element and eligible costs if you qualify to receive it)</w:t>
      </w:r>
    </w:p>
    <w:p w14:paraId="07AA23C2" w14:textId="77777777" w:rsidR="00F13EBC" w:rsidRPr="00771697" w:rsidRDefault="00F13EBC" w:rsidP="00F13EBC">
      <w:pPr>
        <w:rPr>
          <w:b/>
          <w:bCs/>
          <w:lang w:val="en-US"/>
        </w:rPr>
      </w:pPr>
      <w:r w:rsidRPr="00771697">
        <w:rPr>
          <w:b/>
          <w:bCs/>
          <w:lang w:val="en-US"/>
        </w:rPr>
        <w:t>Breakdown</w:t>
      </w:r>
    </w:p>
    <w:p w14:paraId="252A7A1B" w14:textId="5F33188F" w:rsidR="00F13EBC" w:rsidRDefault="00F13EBC" w:rsidP="00F13EBC">
      <w:pPr>
        <w:rPr>
          <w:lang w:val="en-US"/>
        </w:rPr>
      </w:pPr>
      <w:r>
        <w:rPr>
          <w:lang w:val="en-US"/>
        </w:rPr>
        <w:t>Rent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£162.29 (eligible for housing benefit)</w:t>
      </w:r>
    </w:p>
    <w:p w14:paraId="699B333A" w14:textId="2494EBD7" w:rsidR="00F13EBC" w:rsidRDefault="00F13EBC" w:rsidP="00F13EBC">
      <w:pPr>
        <w:rPr>
          <w:lang w:val="en-US"/>
        </w:rPr>
      </w:pPr>
      <w:r>
        <w:rPr>
          <w:lang w:val="en-US"/>
        </w:rPr>
        <w:t xml:space="preserve">Service Charge </w:t>
      </w:r>
      <w:r>
        <w:rPr>
          <w:lang w:val="en-US"/>
        </w:rPr>
        <w:tab/>
        <w:t>£189.93 (eligible for housing benefit)</w:t>
      </w:r>
    </w:p>
    <w:p w14:paraId="0209149C" w14:textId="051A1A6A" w:rsidR="00F13EBC" w:rsidRDefault="00F13EBC" w:rsidP="00F13EBC">
      <w:pPr>
        <w:rPr>
          <w:lang w:val="en-US"/>
        </w:rPr>
      </w:pPr>
      <w:r>
        <w:rPr>
          <w:lang w:val="en-US"/>
        </w:rPr>
        <w:t xml:space="preserve">Water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£5.67 (ineligible for housing benefit)</w:t>
      </w:r>
    </w:p>
    <w:p w14:paraId="316864A9" w14:textId="0F0A4506" w:rsidR="00F13EBC" w:rsidRDefault="00F13EBC" w:rsidP="00F13EBC">
      <w:pPr>
        <w:rPr>
          <w:lang w:val="en-US"/>
        </w:rPr>
      </w:pPr>
      <w:r>
        <w:rPr>
          <w:lang w:val="en-US"/>
        </w:rPr>
        <w:t xml:space="preserve">Heating </w:t>
      </w:r>
      <w:r>
        <w:rPr>
          <w:lang w:val="en-US"/>
        </w:rPr>
        <w:tab/>
      </w:r>
      <w:r>
        <w:rPr>
          <w:lang w:val="en-US"/>
        </w:rPr>
        <w:tab/>
        <w:t>£16.71(ineligible for housing benefit)</w:t>
      </w:r>
    </w:p>
    <w:p w14:paraId="0CEA85E3" w14:textId="77777777" w:rsidR="00F13EBC" w:rsidRDefault="00F13EBC" w:rsidP="00F13EBC">
      <w:pPr>
        <w:rPr>
          <w:lang w:val="en-US"/>
        </w:rPr>
      </w:pPr>
      <w:r>
        <w:rPr>
          <w:lang w:val="en-US"/>
        </w:rPr>
        <w:t xml:space="preserve">Meal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£26.48(ineligible for housing benefit)</w:t>
      </w:r>
    </w:p>
    <w:p w14:paraId="1C1EFB75" w14:textId="575AD1E6" w:rsidR="00F13EBC" w:rsidRPr="00771697" w:rsidRDefault="00F13EBC" w:rsidP="00F13EBC">
      <w:pPr>
        <w:rPr>
          <w:b/>
          <w:bCs/>
          <w:lang w:val="en-US"/>
        </w:rPr>
      </w:pPr>
      <w:r w:rsidRPr="00771697">
        <w:rPr>
          <w:b/>
          <w:bCs/>
          <w:lang w:val="en-US"/>
        </w:rPr>
        <w:t>Four weeks in advance</w:t>
      </w:r>
      <w:r>
        <w:rPr>
          <w:b/>
          <w:bCs/>
          <w:lang w:val="en-US"/>
        </w:rPr>
        <w:t xml:space="preserve"> </w:t>
      </w:r>
      <w:r w:rsidRPr="00771697">
        <w:rPr>
          <w:b/>
          <w:bCs/>
          <w:lang w:val="en-US"/>
        </w:rPr>
        <w:t>4x £</w:t>
      </w:r>
      <w:r>
        <w:rPr>
          <w:b/>
          <w:bCs/>
          <w:lang w:val="en-US"/>
        </w:rPr>
        <w:t>401.08</w:t>
      </w:r>
      <w:r w:rsidRPr="00771697">
        <w:rPr>
          <w:b/>
          <w:bCs/>
          <w:lang w:val="en-US"/>
        </w:rPr>
        <w:t xml:space="preserve"> =£</w:t>
      </w:r>
      <w:r>
        <w:rPr>
          <w:b/>
          <w:bCs/>
          <w:lang w:val="en-US"/>
        </w:rPr>
        <w:t>1604.32</w:t>
      </w:r>
    </w:p>
    <w:p w14:paraId="6BA16E80" w14:textId="77777777" w:rsidR="00F13EBC" w:rsidRDefault="00F13EBC" w:rsidP="00F13EBC">
      <w:pPr>
        <w:rPr>
          <w:lang w:val="en-US"/>
        </w:rPr>
      </w:pPr>
    </w:p>
    <w:p w14:paraId="2B190AC7" w14:textId="77777777" w:rsidR="00F13EBC" w:rsidRDefault="00F13EBC" w:rsidP="00F13EBC">
      <w:pPr>
        <w:rPr>
          <w:lang w:val="en-US"/>
        </w:rPr>
      </w:pPr>
      <w:r w:rsidRPr="005306FC">
        <w:rPr>
          <w:i/>
          <w:iCs/>
          <w:lang w:val="en-US"/>
        </w:rPr>
        <w:t>Please note</w:t>
      </w:r>
      <w:r>
        <w:rPr>
          <w:lang w:val="en-US"/>
        </w:rPr>
        <w:t xml:space="preserve">: Where specified, eligible charges will be funded by Housing Benefit if there is entitlement. Applicants may also receive Council Tax Benefit for help with paying Council Tax </w:t>
      </w:r>
    </w:p>
    <w:p w14:paraId="7ABF4BE2" w14:textId="77777777" w:rsidR="00F13EBC" w:rsidRDefault="00F13EBC" w:rsidP="00F13EBC">
      <w:pPr>
        <w:rPr>
          <w:lang w:val="en-US"/>
        </w:rPr>
      </w:pPr>
      <w:r>
        <w:rPr>
          <w:lang w:val="en-US"/>
        </w:rPr>
        <w:t>Other charges may be incurred for the provision of care services by Advanced Healthcare (UK) Ltd, this is subject to a financial assessment by Solihull Metropolitan Borough Council.</w:t>
      </w:r>
    </w:p>
    <w:p w14:paraId="17CF03E8" w14:textId="65413EA3" w:rsidR="00F13EBC" w:rsidRDefault="00F13EBC" w:rsidP="00F13EBC">
      <w:pPr>
        <w:rPr>
          <w:lang w:val="en-US"/>
        </w:rPr>
      </w:pPr>
      <w:r>
        <w:rPr>
          <w:lang w:val="en-US"/>
        </w:rPr>
        <w:t xml:space="preserve">If you would like more information </w:t>
      </w:r>
      <w:r w:rsidR="005306FC">
        <w:rPr>
          <w:lang w:val="en-US"/>
        </w:rPr>
        <w:t>regarding charges for renting</w:t>
      </w:r>
      <w:r>
        <w:rPr>
          <w:lang w:val="en-US"/>
        </w:rPr>
        <w:t xml:space="preserve"> accommodation at Trinity Apartments, please contact the Scheme Manager, Hafiza </w:t>
      </w:r>
      <w:r w:rsidR="005306FC">
        <w:rPr>
          <w:lang w:val="en-US"/>
        </w:rPr>
        <w:t>Khanam,</w:t>
      </w:r>
      <w:r>
        <w:rPr>
          <w:lang w:val="en-US"/>
        </w:rPr>
        <w:t xml:space="preserve"> on </w:t>
      </w:r>
      <w:r w:rsidR="005306FC">
        <w:rPr>
          <w:lang w:val="en-US"/>
        </w:rPr>
        <w:t xml:space="preserve">               </w:t>
      </w:r>
      <w:r>
        <w:rPr>
          <w:lang w:val="en-US"/>
        </w:rPr>
        <w:t>0121 745 8994 or 077011281467.</w:t>
      </w:r>
    </w:p>
    <w:sectPr w:rsidR="00F13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48"/>
    <w:rsid w:val="000B4182"/>
    <w:rsid w:val="00234048"/>
    <w:rsid w:val="00313656"/>
    <w:rsid w:val="0046124D"/>
    <w:rsid w:val="005306FC"/>
    <w:rsid w:val="00771697"/>
    <w:rsid w:val="00794A0C"/>
    <w:rsid w:val="00AC0C09"/>
    <w:rsid w:val="00B9220A"/>
    <w:rsid w:val="00CA5034"/>
    <w:rsid w:val="00F13EBC"/>
    <w:rsid w:val="00F8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89FE"/>
  <w15:chartTrackingRefBased/>
  <w15:docId w15:val="{013B6528-B255-46D1-8FF5-5379F3EC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2d159e-26fd-47f0-910d-d0037e256a1f" xsi:nil="true"/>
    <lcf76f155ced4ddcb4097134ff3c332f xmlns="c746ddd0-4aac-4b16-917e-43d219c33243">
      <Terms xmlns="http://schemas.microsoft.com/office/infopath/2007/PartnerControls"/>
    </lcf76f155ced4ddcb4097134ff3c332f>
    <numericalorder xmlns="c746ddd0-4aac-4b16-917e-43d219c332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016F0FAA71047BAEB8F881FE78599" ma:contentTypeVersion="15" ma:contentTypeDescription="Create a new document." ma:contentTypeScope="" ma:versionID="966d75d1213298d66606ee8c9e372af6">
  <xsd:schema xmlns:xsd="http://www.w3.org/2001/XMLSchema" xmlns:xs="http://www.w3.org/2001/XMLSchema" xmlns:p="http://schemas.microsoft.com/office/2006/metadata/properties" xmlns:ns2="c746ddd0-4aac-4b16-917e-43d219c33243" xmlns:ns3="ee2d159e-26fd-47f0-910d-d0037e256a1f" targetNamespace="http://schemas.microsoft.com/office/2006/metadata/properties" ma:root="true" ma:fieldsID="9b6e21dc2b25626aa1381784adb5bead" ns2:_="" ns3:_="">
    <xsd:import namespace="c746ddd0-4aac-4b16-917e-43d219c33243"/>
    <xsd:import namespace="ee2d159e-26fd-47f0-910d-d0037e256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6ddd0-4aac-4b16-917e-43d219c33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7eabd6-639e-425e-9e42-d185f1d02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mericalorder" ma:index="22" nillable="true" ma:displayName="numerical order " ma:description="documents and folders by number 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d159e-26fd-47f0-910d-d0037e256a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915ce2-3906-45ad-83e8-9e304b911383}" ma:internalName="TaxCatchAll" ma:showField="CatchAllData" ma:web="ee2d159e-26fd-47f0-910d-d0037e256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B3E16-44E9-4D01-82A1-50AF706A4A71}">
  <ds:schemaRefs>
    <ds:schemaRef ds:uri="http://schemas.microsoft.com/office/2006/metadata/properties"/>
    <ds:schemaRef ds:uri="http://schemas.microsoft.com/office/infopath/2007/PartnerControls"/>
    <ds:schemaRef ds:uri="ee2d159e-26fd-47f0-910d-d0037e256a1f"/>
    <ds:schemaRef ds:uri="c746ddd0-4aac-4b16-917e-43d219c33243"/>
  </ds:schemaRefs>
</ds:datastoreItem>
</file>

<file path=customXml/itemProps2.xml><?xml version="1.0" encoding="utf-8"?>
<ds:datastoreItem xmlns:ds="http://schemas.openxmlformats.org/officeDocument/2006/customXml" ds:itemID="{04C821DC-F68F-49E4-A764-7C9E0323B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6ddd0-4aac-4b16-917e-43d219c33243"/>
    <ds:schemaRef ds:uri="ee2d159e-26fd-47f0-910d-d0037e256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40E0E-762F-4BEF-8275-C4AC39EA0E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1344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Mamta Yadav</dc:creator>
  <cp:keywords/>
  <dc:description/>
  <cp:lastModifiedBy>Louise Wilson</cp:lastModifiedBy>
  <cp:revision>3</cp:revision>
  <dcterms:created xsi:type="dcterms:W3CDTF">2026-03-09T09:47:00Z</dcterms:created>
  <dcterms:modified xsi:type="dcterms:W3CDTF">2026-03-09T09:48:00Z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0x010100CEA016F0FAA71047BAEB8F881FE78599</vt:lpwstr>
  </property>
</Properties>
</file>